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CF" w:rsidRDefault="00BB75CF" w:rsidP="00052FDC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-147320</wp:posOffset>
            </wp:positionV>
            <wp:extent cx="7256780" cy="22218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5CF" w:rsidRDefault="00052FDC" w:rsidP="00052FD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 O Z I V</w:t>
      </w:r>
    </w:p>
    <w:p w:rsidR="005A60AE" w:rsidRDefault="005A60AE" w:rsidP="00052FDC">
      <w:pPr>
        <w:jc w:val="center"/>
        <w:rPr>
          <w:rFonts w:ascii="Arial" w:hAnsi="Arial" w:cs="Arial"/>
          <w:sz w:val="40"/>
          <w:szCs w:val="40"/>
        </w:rPr>
      </w:pPr>
    </w:p>
    <w:p w:rsidR="00052FDC" w:rsidRDefault="00C1798E" w:rsidP="00052FD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</w:t>
      </w:r>
      <w:r w:rsidR="00052FDC">
        <w:rPr>
          <w:rFonts w:ascii="Arial" w:hAnsi="Arial" w:cs="Arial"/>
          <w:sz w:val="40"/>
          <w:szCs w:val="40"/>
        </w:rPr>
        <w:t>a stručno predavanje</w:t>
      </w:r>
    </w:p>
    <w:p w:rsidR="005A60AE" w:rsidRDefault="005A60A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</w:p>
    <w:p w:rsidR="005A60AE" w:rsidRDefault="005A60A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  <w:r w:rsidRPr="005A60AE">
        <w:rPr>
          <w:rFonts w:ascii="Arial" w:hAnsi="Arial" w:cs="Arial"/>
          <w:sz w:val="36"/>
          <w:szCs w:val="36"/>
        </w:rPr>
        <w:t>Izv. p</w:t>
      </w:r>
      <w:r>
        <w:rPr>
          <w:rFonts w:ascii="Arial" w:hAnsi="Arial" w:cs="Arial"/>
          <w:sz w:val="36"/>
          <w:szCs w:val="36"/>
        </w:rPr>
        <w:t>rof. dr. sc. Mirjane</w:t>
      </w:r>
      <w:r w:rsidRPr="005A60AE">
        <w:rPr>
          <w:rFonts w:ascii="Arial" w:hAnsi="Arial" w:cs="Arial"/>
          <w:sz w:val="36"/>
          <w:szCs w:val="36"/>
        </w:rPr>
        <w:t xml:space="preserve"> T</w:t>
      </w:r>
      <w:r>
        <w:rPr>
          <w:rFonts w:ascii="Arial" w:hAnsi="Arial" w:cs="Arial"/>
          <w:sz w:val="36"/>
          <w:szCs w:val="36"/>
        </w:rPr>
        <w:t>urkalj, dr. med., specijalistice</w:t>
      </w:r>
      <w:r w:rsidRPr="005A60AE">
        <w:rPr>
          <w:rFonts w:ascii="Arial" w:hAnsi="Arial" w:cs="Arial"/>
          <w:sz w:val="36"/>
          <w:szCs w:val="36"/>
        </w:rPr>
        <w:t xml:space="preserve"> pedijat</w:t>
      </w:r>
      <w:r>
        <w:rPr>
          <w:rFonts w:ascii="Arial" w:hAnsi="Arial" w:cs="Arial"/>
          <w:sz w:val="36"/>
          <w:szCs w:val="36"/>
        </w:rPr>
        <w:t>rice</w:t>
      </w:r>
      <w:r w:rsidRPr="005A60AE">
        <w:rPr>
          <w:rFonts w:ascii="Arial" w:hAnsi="Arial" w:cs="Arial"/>
          <w:sz w:val="36"/>
          <w:szCs w:val="36"/>
        </w:rPr>
        <w:t>, voditeljic</w:t>
      </w:r>
      <w:r>
        <w:rPr>
          <w:rFonts w:ascii="Arial" w:hAnsi="Arial" w:cs="Arial"/>
          <w:sz w:val="36"/>
          <w:szCs w:val="36"/>
        </w:rPr>
        <w:t>e</w:t>
      </w:r>
      <w:r w:rsidRPr="005A60AE">
        <w:rPr>
          <w:rFonts w:ascii="Arial" w:hAnsi="Arial" w:cs="Arial"/>
          <w:sz w:val="36"/>
          <w:szCs w:val="36"/>
        </w:rPr>
        <w:t xml:space="preserve"> Odjela za pulmologiju predškolske i školske dobi, Dječja bolnica Srebrnjak, „Alergijske reakcije na hranu“, utorak, 6. listopada 2020. godine</w:t>
      </w:r>
    </w:p>
    <w:p w:rsidR="005A60AE" w:rsidRDefault="005A60A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</w:p>
    <w:p w:rsidR="005A60AE" w:rsidRDefault="005A60A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</w:p>
    <w:p w:rsidR="00C1798E" w:rsidRDefault="005A60A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Predavanje će bit održano online. Prezentaciju predavanja možete preuzeti na mrežnoj stranici HDUL HLZ-a </w:t>
      </w:r>
    </w:p>
    <w:p w:rsidR="00C1798E" w:rsidRDefault="00C1798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 rubrici stručna predavanja</w:t>
      </w:r>
    </w:p>
    <w:p w:rsidR="005A60AE" w:rsidRDefault="005A60A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  <w:hyperlink r:id="rId6" w:history="1">
        <w:r w:rsidRPr="00AC51DD">
          <w:rPr>
            <w:rStyle w:val="Hyperlink"/>
            <w:rFonts w:ascii="Arial" w:hAnsi="Arial" w:cs="Arial"/>
            <w:sz w:val="36"/>
            <w:szCs w:val="36"/>
          </w:rPr>
          <w:t>www.hrdul.hr</w:t>
        </w:r>
      </w:hyperlink>
    </w:p>
    <w:p w:rsidR="00C1798E" w:rsidRDefault="00C1798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Hrvatska liječnička komora slušačima je dodijelila 4 boda</w:t>
      </w:r>
    </w:p>
    <w:p w:rsidR="00C1798E" w:rsidRDefault="00C1798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</w:p>
    <w:p w:rsidR="00C1798E" w:rsidRDefault="00C1798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HDUL HLZ</w:t>
      </w:r>
      <w:bookmarkStart w:id="0" w:name="_GoBack"/>
      <w:bookmarkEnd w:id="0"/>
    </w:p>
    <w:p w:rsidR="005A60AE" w:rsidRPr="005A60AE" w:rsidRDefault="005A60AE" w:rsidP="005A60AE">
      <w:pPr>
        <w:pStyle w:val="ListParagraph"/>
        <w:jc w:val="center"/>
        <w:rPr>
          <w:rFonts w:ascii="Arial" w:hAnsi="Arial" w:cs="Arial"/>
          <w:sz w:val="36"/>
          <w:szCs w:val="36"/>
        </w:rPr>
      </w:pPr>
    </w:p>
    <w:p w:rsidR="005A60AE" w:rsidRPr="005A60AE" w:rsidRDefault="005A60AE" w:rsidP="005A60AE">
      <w:pPr>
        <w:jc w:val="center"/>
        <w:rPr>
          <w:rFonts w:ascii="Arial" w:hAnsi="Arial" w:cs="Arial"/>
          <w:sz w:val="36"/>
          <w:szCs w:val="36"/>
        </w:rPr>
      </w:pPr>
    </w:p>
    <w:p w:rsidR="00BB75CF" w:rsidRDefault="00BB75CF" w:rsidP="00BB75CF"/>
    <w:p w:rsidR="0085794B" w:rsidRPr="00BB75CF" w:rsidRDefault="0085794B" w:rsidP="00BB75CF"/>
    <w:sectPr w:rsidR="0085794B" w:rsidRPr="00BB75CF" w:rsidSect="00BB75CF">
      <w:pgSz w:w="11906" w:h="16838" w:code="9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10D6"/>
    <w:multiLevelType w:val="hybridMultilevel"/>
    <w:tmpl w:val="2A74F1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CF"/>
    <w:rsid w:val="00052FDC"/>
    <w:rsid w:val="003D7F97"/>
    <w:rsid w:val="005A60AE"/>
    <w:rsid w:val="0085794B"/>
    <w:rsid w:val="00BB75CF"/>
    <w:rsid w:val="00C1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45EC0-AF28-47CC-9CC4-5DD0D48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0A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dul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Copy centar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centar</dc:creator>
  <cp:keywords/>
  <dc:description/>
  <cp:lastModifiedBy>Zvonimir Kaić</cp:lastModifiedBy>
  <cp:revision>2</cp:revision>
  <cp:lastPrinted>2017-11-22T11:37:00Z</cp:lastPrinted>
  <dcterms:created xsi:type="dcterms:W3CDTF">2020-09-29T16:36:00Z</dcterms:created>
  <dcterms:modified xsi:type="dcterms:W3CDTF">2020-09-29T16:36:00Z</dcterms:modified>
</cp:coreProperties>
</file>